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E0" w:rsidRDefault="009613E0" w:rsidP="00961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9613E0" w:rsidRDefault="009613E0" w:rsidP="009613E0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работе с обращениями граждан в администрации Чунского района</w:t>
      </w:r>
    </w:p>
    <w:bookmarkEnd w:id="0"/>
    <w:p w:rsidR="009613E0" w:rsidRDefault="009613E0" w:rsidP="009613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2016 года</w:t>
      </w:r>
    </w:p>
    <w:p w:rsidR="009613E0" w:rsidRPr="00C62BFD" w:rsidRDefault="009613E0" w:rsidP="009613E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поступило обращений граждан в администрацию Чунского района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2.Всего рассмотрено обращений, из них: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-решено положительно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-даны разъяснения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-отказано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-оставлено без рассмотрения по иным причинам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-находится обращений на рассмотрении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3.Направлено ответов за подписью мэра (главы) МО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4.Количество обращений поставленных на контроль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5.Основные вопросы, отраженные в обращениях граждан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и ремонт жилья;</w:t>
            </w:r>
          </w:p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стоимости коммунальных услуг;</w:t>
            </w:r>
          </w:p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загрязнение окружающей среды. 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6.Количество обращений, рассмотренных с выездом на место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7.Количество обращений, рассмотренных коллегиально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Количество жалоб, факты, приведенные в которых подтвердились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10.Количество жалоб, по </w:t>
            </w:r>
            <w:proofErr w:type="gramStart"/>
            <w:r>
              <w:rPr>
                <w:b/>
                <w:sz w:val="22"/>
                <w:szCs w:val="22"/>
              </w:rPr>
              <w:t>результатам</w:t>
            </w:r>
            <w:proofErr w:type="gramEnd"/>
            <w:r>
              <w:rPr>
                <w:b/>
                <w:sz w:val="22"/>
                <w:szCs w:val="22"/>
              </w:rPr>
              <w:t xml:space="preserve"> рассмотрения которых виновные наказаны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11.Рассмотрено обращений с нарушением сроков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13.Принято граждан на личном приеме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 руководством мэром (главой)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жилья;</w:t>
            </w:r>
          </w:p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льгот.</w:t>
            </w:r>
          </w:p>
        </w:tc>
      </w:tr>
      <w:tr w:rsidR="009613E0" w:rsidTr="009613E0">
        <w:trPr>
          <w:trHeight w:val="4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</w:p>
        </w:tc>
      </w:tr>
      <w:tr w:rsidR="009613E0" w:rsidTr="009613E0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меры приняты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rPr>
          <w:trHeight w:val="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даны разъяснения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613E0" w:rsidTr="009613E0">
        <w:trPr>
          <w:trHeight w:val="2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отказано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rPr>
          <w:trHeight w:val="5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оставлено без рассмотрения по иным причинам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rPr>
          <w:trHeight w:val="2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Опубликовано ответов в средствах массовой информации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3E0" w:rsidTr="009613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E0" w:rsidRDefault="0096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C30A4" w:rsidRDefault="001C30A4"/>
    <w:sectPr w:rsidR="001C30A4" w:rsidSect="009613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0"/>
    <w:rsid w:val="001C30A4"/>
    <w:rsid w:val="00232720"/>
    <w:rsid w:val="009613E0"/>
    <w:rsid w:val="00C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2016-06-01T06:15:00Z</dcterms:created>
  <dcterms:modified xsi:type="dcterms:W3CDTF">2016-06-01T06:29:00Z</dcterms:modified>
</cp:coreProperties>
</file>